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9B426A" w14:textId="3051D1FA" w:rsidR="00744961" w:rsidRDefault="00744961" w:rsidP="00744961">
      <w:pPr>
        <w:rPr>
          <w:rFonts w:ascii="Arial" w:hAnsi="Arial" w:cs="Arial"/>
          <w:b/>
          <w:sz w:val="24"/>
          <w:szCs w:val="24"/>
        </w:rPr>
      </w:pPr>
      <w:bookmarkStart w:id="0" w:name="_Toc504636672"/>
      <w:r w:rsidRPr="00744961">
        <w:rPr>
          <w:rFonts w:ascii="Arial" w:hAnsi="Arial" w:cs="Arial"/>
          <w:b/>
          <w:sz w:val="24"/>
          <w:szCs w:val="24"/>
        </w:rPr>
        <w:t>Załącznik nr 2 D</w:t>
      </w:r>
    </w:p>
    <w:p w14:paraId="4DF122D6" w14:textId="36D23C5E" w:rsidR="00744961" w:rsidRDefault="00744961" w:rsidP="00744961">
      <w:pPr>
        <w:rPr>
          <w:rFonts w:ascii="Arial" w:hAnsi="Arial" w:cs="Arial"/>
          <w:b/>
          <w:sz w:val="24"/>
          <w:szCs w:val="24"/>
        </w:rPr>
      </w:pPr>
    </w:p>
    <w:p w14:paraId="3A62A6B5" w14:textId="779DABDA" w:rsidR="00744961" w:rsidRPr="00744961" w:rsidRDefault="00744961" w:rsidP="00744961">
      <w:pPr>
        <w:rPr>
          <w:rFonts w:ascii="Arial" w:hAnsi="Arial" w:cs="Arial"/>
          <w:sz w:val="24"/>
          <w:szCs w:val="24"/>
        </w:rPr>
      </w:pPr>
      <w:r w:rsidRPr="00744961">
        <w:rPr>
          <w:rFonts w:ascii="Arial" w:hAnsi="Arial" w:cs="Arial"/>
          <w:sz w:val="24"/>
          <w:szCs w:val="24"/>
        </w:rPr>
        <w:t>…………………………….(rodzaj operacji przetwarzania)</w:t>
      </w:r>
    </w:p>
    <w:p w14:paraId="7096F461" w14:textId="6A2A2F3D" w:rsidR="00744961" w:rsidRDefault="00744961" w:rsidP="00744961">
      <w:pPr>
        <w:rPr>
          <w:rFonts w:ascii="Arial" w:hAnsi="Arial" w:cs="Arial"/>
          <w:b/>
          <w:sz w:val="24"/>
          <w:szCs w:val="24"/>
        </w:rPr>
      </w:pPr>
    </w:p>
    <w:bookmarkEnd w:id="0"/>
    <w:p w14:paraId="5869EAF1" w14:textId="77777777" w:rsidR="002826AF" w:rsidRDefault="002826AF" w:rsidP="002826AF">
      <w:r>
        <w:t>P-Prawdopodobieństwo incydentu (skala od 1 do 3), S-Skutki wystąpienia incydentu (skala od 1 do 3), R-Ryzyko wystąpienia incydentu (skala od 1 do 9), Formuła: R=P*S</w:t>
      </w:r>
    </w:p>
    <w:tbl>
      <w:tblPr>
        <w:tblW w:w="15060" w:type="dxa"/>
        <w:tblInd w:w="-15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128"/>
        <w:gridCol w:w="1700"/>
        <w:gridCol w:w="1418"/>
        <w:gridCol w:w="1277"/>
        <w:gridCol w:w="1842"/>
        <w:gridCol w:w="288"/>
        <w:gridCol w:w="425"/>
        <w:gridCol w:w="284"/>
        <w:gridCol w:w="1560"/>
        <w:gridCol w:w="1702"/>
        <w:gridCol w:w="425"/>
        <w:gridCol w:w="284"/>
        <w:gridCol w:w="425"/>
        <w:gridCol w:w="1151"/>
        <w:gridCol w:w="1151"/>
      </w:tblGrid>
      <w:tr w:rsidR="002826AF" w14:paraId="6B1F07F7" w14:textId="77777777" w:rsidTr="002826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714F6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Zagrożenie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C1368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Opis zagrożenia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1684E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Właściciel ryzyka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44FE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Skutki dla praw i wolności osób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70C9" w14:textId="77777777" w:rsidR="002826AF" w:rsidRDefault="002826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Opis kategorii osób, których dane przetwarzamy</w:t>
            </w:r>
          </w:p>
          <w:p w14:paraId="53AD7E73" w14:textId="77777777" w:rsidR="002826AF" w:rsidRDefault="002826A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Informacje o odbiorcach danych</w:t>
            </w:r>
          </w:p>
          <w:p w14:paraId="41D8E929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Informacje o okresie przetwarzania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59EB7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69DA2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A30CF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50D6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Zabezpieczenie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D0134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 postępowania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3EB19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1BAA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0CB8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BF05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Estymacja ryzyka</w:t>
            </w:r>
          </w:p>
          <w:p w14:paraId="5B7DE3EE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DF562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Obowiązek konsultacji z organem nadzorczym</w:t>
            </w:r>
          </w:p>
          <w:p w14:paraId="51DB74DC" w14:textId="77777777" w:rsidR="002826AF" w:rsidRDefault="002826A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Tak/ Nie</w:t>
            </w:r>
          </w:p>
        </w:tc>
      </w:tr>
      <w:tr w:rsidR="002826AF" w14:paraId="1C3EB361" w14:textId="77777777" w:rsidTr="002826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D0BB7" w14:textId="79B7E080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72087" w14:textId="1E2C96B9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CBF7" w14:textId="2F9EF360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C04" w14:textId="7FEB7E3E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55710" w14:textId="0856FE99" w:rsidR="002826AF" w:rsidRPr="002826AF" w:rsidRDefault="002826AF" w:rsidP="00E70D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B8C8" w14:textId="0C71E09E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2C4CB" w14:textId="07C2C73F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8E6B" w14:textId="5662780E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5D36" w14:textId="1AA48575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CBF40" w14:textId="34A0A136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E3E6" w14:textId="115567F1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0CCE5" w14:textId="14813B6E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149B" w14:textId="3CD1AB40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D9BD" w14:textId="77777777" w:rsidR="002826AF" w:rsidRDefault="002826AF" w:rsidP="002826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D54E4" w14:textId="52A38A3E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26AF" w14:paraId="6BCA0DC2" w14:textId="77777777" w:rsidTr="002826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45027" w14:textId="34A9CE61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3BFB0" w14:textId="715F2239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7C69" w14:textId="69B0CD61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87D6" w14:textId="3EC3F900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EEC2" w14:textId="7F344B04" w:rsidR="002826AF" w:rsidRPr="002826AF" w:rsidRDefault="002826AF" w:rsidP="00E70D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955A7" w14:textId="142EC660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C4F3" w14:textId="617D1655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BA3F4" w14:textId="16CEA355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7CEA" w14:textId="105CAF4D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FC76" w14:textId="4EBDD205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ACE" w14:textId="632EFABB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19822" w14:textId="1C55CDE0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5F4EA" w14:textId="22C7BA1B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C215" w14:textId="77777777" w:rsidR="002826AF" w:rsidRDefault="002826AF" w:rsidP="002826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506C" w14:textId="633B6C55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26AF" w14:paraId="1FFAD198" w14:textId="77777777" w:rsidTr="002826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52156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C9F1B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7DB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A3FBA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7D03" w14:textId="77777777" w:rsidR="002826AF" w:rsidRPr="002826AF" w:rsidRDefault="002826AF" w:rsidP="00E70D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7D001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39021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0CB0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BFCF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5C69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1DC8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0623D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59D2B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60BF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B6F55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26AF" w14:paraId="193E0DD4" w14:textId="77777777" w:rsidTr="002826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7328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B58C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6AAFB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A210C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963D" w14:textId="77777777" w:rsidR="002826AF" w:rsidRPr="002826AF" w:rsidRDefault="002826AF" w:rsidP="00E70D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6392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AC7D5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11084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8580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488E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4D3E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45D3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884B1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80B9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0DF4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26AF" w14:paraId="04A88FEC" w14:textId="77777777" w:rsidTr="002826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3CBA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7AD0B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67A68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A179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999E9" w14:textId="77777777" w:rsidR="002826AF" w:rsidRPr="002826AF" w:rsidRDefault="002826AF" w:rsidP="00E70D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82B2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B4AA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BBAF7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0946F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4614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72B7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9D4A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EC4F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707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C29B4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26AF" w14:paraId="1A5052EA" w14:textId="77777777" w:rsidTr="002826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606AF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B5003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7BF2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F298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787A" w14:textId="77777777" w:rsidR="002826AF" w:rsidRPr="002826AF" w:rsidRDefault="002826AF" w:rsidP="00E70D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9B031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9C5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9F89C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33B6F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E518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A668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CB1B5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A42FF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0D18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85777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26AF" w14:paraId="2B73DE2A" w14:textId="77777777" w:rsidTr="002826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96F4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CE1B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B5E0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14AEF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496B3" w14:textId="77777777" w:rsidR="002826AF" w:rsidRPr="002826AF" w:rsidRDefault="002826AF" w:rsidP="00E70D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6562E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4CDA5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20FDA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70106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F336D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493F9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D73D9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2351D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4585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3CAB2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826AF" w14:paraId="6DB91778" w14:textId="77777777" w:rsidTr="002826AF"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EC063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74240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55224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EE19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DF57" w14:textId="77777777" w:rsidR="002826AF" w:rsidRPr="002826AF" w:rsidRDefault="002826AF" w:rsidP="00E70DB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F787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ED7AD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D552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8A3F2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6701A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77295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8F80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50562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38F3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18C89" w14:textId="77777777" w:rsidR="002826AF" w:rsidRDefault="002826AF" w:rsidP="00E70DB0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DD4F47E" w14:textId="77777777" w:rsidR="00744961" w:rsidRDefault="00744961" w:rsidP="002826AF">
      <w:bookmarkStart w:id="1" w:name="_GoBack"/>
      <w:bookmarkEnd w:id="1"/>
    </w:p>
    <w:p w14:paraId="0DD32F3A" w14:textId="77777777" w:rsidR="00744961" w:rsidRDefault="00744961" w:rsidP="00744961"/>
    <w:p w14:paraId="79C783E8" w14:textId="77777777" w:rsidR="00744961" w:rsidRDefault="00744961" w:rsidP="00744961"/>
    <w:p w14:paraId="58BA55A4" w14:textId="7A985F2F" w:rsidR="00744961" w:rsidRDefault="00744961" w:rsidP="00744961"/>
    <w:p w14:paraId="4752BE7A" w14:textId="08C4AE34" w:rsidR="00744961" w:rsidRDefault="00744961" w:rsidP="008A49C7">
      <w:pPr>
        <w:spacing w:line="360" w:lineRule="auto"/>
        <w:rPr>
          <w:b/>
          <w:bCs/>
          <w:sz w:val="24"/>
          <w:szCs w:val="24"/>
        </w:rPr>
      </w:pPr>
    </w:p>
    <w:p w14:paraId="2D553839" w14:textId="77777777" w:rsidR="00DD133B" w:rsidRDefault="00DD133B"/>
    <w:sectPr w:rsidR="00DD133B" w:rsidSect="007449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B7A5A" w14:textId="77777777" w:rsidR="009B0379" w:rsidRDefault="009B0379" w:rsidP="002D3538">
      <w:pPr>
        <w:spacing w:after="0" w:line="240" w:lineRule="auto"/>
      </w:pPr>
      <w:r>
        <w:separator/>
      </w:r>
    </w:p>
  </w:endnote>
  <w:endnote w:type="continuationSeparator" w:id="0">
    <w:p w14:paraId="0C845C54" w14:textId="77777777" w:rsidR="009B0379" w:rsidRDefault="009B0379" w:rsidP="002D35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340D0" w14:textId="77777777" w:rsidR="009B0379" w:rsidRDefault="009B0379" w:rsidP="002D3538">
      <w:pPr>
        <w:spacing w:after="0" w:line="240" w:lineRule="auto"/>
      </w:pPr>
      <w:r>
        <w:separator/>
      </w:r>
    </w:p>
  </w:footnote>
  <w:footnote w:type="continuationSeparator" w:id="0">
    <w:p w14:paraId="6FE8F4CE" w14:textId="77777777" w:rsidR="009B0379" w:rsidRDefault="009B0379" w:rsidP="002D35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5631F"/>
    <w:multiLevelType w:val="hybridMultilevel"/>
    <w:tmpl w:val="72025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B74F37"/>
    <w:multiLevelType w:val="hybridMultilevel"/>
    <w:tmpl w:val="3096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76D13"/>
    <w:multiLevelType w:val="hybridMultilevel"/>
    <w:tmpl w:val="EBDE224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506C0E"/>
    <w:multiLevelType w:val="hybridMultilevel"/>
    <w:tmpl w:val="041C1A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A533C"/>
    <w:multiLevelType w:val="hybridMultilevel"/>
    <w:tmpl w:val="E0CA34F4"/>
    <w:lvl w:ilvl="0" w:tplc="11A08856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0F44D6"/>
    <w:multiLevelType w:val="hybridMultilevel"/>
    <w:tmpl w:val="FA7047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49E"/>
    <w:rsid w:val="000814F0"/>
    <w:rsid w:val="002826AF"/>
    <w:rsid w:val="002D3538"/>
    <w:rsid w:val="005A649E"/>
    <w:rsid w:val="00744961"/>
    <w:rsid w:val="008A49C7"/>
    <w:rsid w:val="009B0379"/>
    <w:rsid w:val="00DC133C"/>
    <w:rsid w:val="00DD133B"/>
    <w:rsid w:val="00FF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2332C"/>
  <w15:chartTrackingRefBased/>
  <w15:docId w15:val="{AF1268B9-8973-4386-9A24-24B33BE5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44961"/>
    <w:pPr>
      <w:spacing w:line="256" w:lineRule="auto"/>
    </w:pPr>
  </w:style>
  <w:style w:type="paragraph" w:styleId="Nagwek1">
    <w:name w:val="heading 1"/>
    <w:basedOn w:val="Nagwek2"/>
    <w:next w:val="Normalny"/>
    <w:link w:val="Nagwek1Znak"/>
    <w:qFormat/>
    <w:rsid w:val="00744961"/>
    <w:pPr>
      <w:keepLines w:val="0"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iCs/>
      <w:color w:val="auto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49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44961"/>
    <w:rPr>
      <w:rFonts w:ascii="Arial" w:eastAsia="Times New Roman" w:hAnsi="Arial" w:cs="Arial"/>
      <w:b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44961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49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744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5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53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5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0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Saj</dc:creator>
  <cp:keywords/>
  <dc:description/>
  <cp:lastModifiedBy>Marek Saj</cp:lastModifiedBy>
  <cp:revision>6</cp:revision>
  <dcterms:created xsi:type="dcterms:W3CDTF">2018-03-18T10:20:00Z</dcterms:created>
  <dcterms:modified xsi:type="dcterms:W3CDTF">2018-03-27T07:06:00Z</dcterms:modified>
</cp:coreProperties>
</file>