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950" w:rsidRDefault="00BF3950" w:rsidP="004C0889">
      <w:pPr>
        <w:spacing w:after="0" w:line="360" w:lineRule="auto"/>
        <w:jc w:val="center"/>
      </w:pPr>
      <w:bookmarkStart w:id="0" w:name="_GoBack"/>
      <w:r w:rsidRPr="00087B3E">
        <w:rPr>
          <w:b/>
          <w:bCs/>
        </w:rPr>
        <w:t>Uchwała</w:t>
      </w:r>
      <w:r>
        <w:t xml:space="preserve">    10/ 2017/VII</w:t>
      </w:r>
    </w:p>
    <w:p w:rsidR="00BF3950" w:rsidRDefault="00BF3950" w:rsidP="00ED0D81">
      <w:pPr>
        <w:spacing w:after="0" w:line="240" w:lineRule="auto"/>
        <w:jc w:val="center"/>
        <w:outlineLvl w:val="0"/>
      </w:pPr>
      <w:r>
        <w:t>Okręgowej Rady Lekarskiej</w:t>
      </w:r>
    </w:p>
    <w:p w:rsidR="00BF3950" w:rsidRDefault="00BF3950" w:rsidP="00ED0D81">
      <w:pPr>
        <w:spacing w:after="0" w:line="240" w:lineRule="auto"/>
        <w:jc w:val="center"/>
        <w:outlineLvl w:val="0"/>
      </w:pPr>
      <w:r>
        <w:t>Świętokrzyskiej Izby Lekarskiej w Kielcach</w:t>
      </w:r>
    </w:p>
    <w:p w:rsidR="00BF3950" w:rsidRDefault="00BF3950" w:rsidP="00ED0D81">
      <w:pPr>
        <w:spacing w:after="0" w:line="240" w:lineRule="auto"/>
        <w:jc w:val="center"/>
        <w:outlineLvl w:val="0"/>
      </w:pPr>
      <w:r>
        <w:t xml:space="preserve"> z dnia  9 marca 2017 r.</w:t>
      </w:r>
    </w:p>
    <w:p w:rsidR="00BF3950" w:rsidRDefault="00BF3950" w:rsidP="004C0889">
      <w:pPr>
        <w:spacing w:after="0" w:line="240" w:lineRule="auto"/>
        <w:jc w:val="both"/>
      </w:pPr>
    </w:p>
    <w:p w:rsidR="00BF3950" w:rsidRPr="004C0889" w:rsidRDefault="00BF3950" w:rsidP="004C0889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ab/>
      </w:r>
      <w:r w:rsidRPr="004C0889">
        <w:rPr>
          <w:i/>
          <w:iCs/>
        </w:rPr>
        <w:t xml:space="preserve">W sprawie: ustalenia liczby mandatów dla delegatów VIII kadencji, poszczególnych  rejonów </w:t>
      </w:r>
      <w:r>
        <w:rPr>
          <w:i/>
          <w:iCs/>
        </w:rPr>
        <w:tab/>
      </w:r>
      <w:r>
        <w:rPr>
          <w:i/>
          <w:iCs/>
        </w:rPr>
        <w:tab/>
      </w:r>
      <w:r w:rsidRPr="004C0889">
        <w:rPr>
          <w:i/>
          <w:iCs/>
        </w:rPr>
        <w:t>wyborczych</w:t>
      </w:r>
    </w:p>
    <w:bookmarkEnd w:id="0"/>
    <w:p w:rsidR="00BF3950" w:rsidRDefault="00BF3950" w:rsidP="004C0889">
      <w:pPr>
        <w:spacing w:after="0" w:line="240" w:lineRule="auto"/>
        <w:jc w:val="both"/>
      </w:pPr>
    </w:p>
    <w:p w:rsidR="00BF3950" w:rsidRDefault="00BF3950" w:rsidP="004C0889">
      <w:pPr>
        <w:spacing w:after="0" w:line="360" w:lineRule="auto"/>
        <w:jc w:val="both"/>
      </w:pPr>
    </w:p>
    <w:p w:rsidR="00BF3950" w:rsidRDefault="00BF3950" w:rsidP="004C0889">
      <w:pPr>
        <w:spacing w:after="0" w:line="360" w:lineRule="auto"/>
        <w:jc w:val="both"/>
      </w:pPr>
      <w:r w:rsidRPr="00A03BE3">
        <w:tab/>
        <w:t xml:space="preserve">Na podstawie art. </w:t>
      </w:r>
      <w:r>
        <w:t>22</w:t>
      </w:r>
      <w:r w:rsidRPr="00A03BE3">
        <w:t xml:space="preserve"> ust. </w:t>
      </w:r>
      <w:r>
        <w:t>3</w:t>
      </w:r>
      <w:r w:rsidRPr="00A03BE3">
        <w:t xml:space="preserve"> ustawy z dnia 2 grudnia 2009 r. o izbach lekarskich (Dz.U. z 2016 r. poz. 522) oraz </w:t>
      </w:r>
      <w:r>
        <w:t xml:space="preserve">z </w:t>
      </w:r>
      <w:r w:rsidRPr="00A03BE3">
        <w:t>§ 1</w:t>
      </w:r>
      <w:r>
        <w:t>4</w:t>
      </w:r>
      <w:r w:rsidRPr="00A03BE3">
        <w:t xml:space="preserve"> </w:t>
      </w:r>
      <w:r>
        <w:t xml:space="preserve">ust. </w:t>
      </w:r>
      <w:r w:rsidRPr="00A03BE3">
        <w:t xml:space="preserve">3 </w:t>
      </w:r>
      <w:r>
        <w:t>R</w:t>
      </w:r>
      <w:r w:rsidRPr="00A03BE3">
        <w:t>egulaminu wyborów do organów izb lekarskich, na stanowiska w organach i trybu odwoływania członków tych organów i osób zajmujących stanowiska w tych organach oraz wyborów komisji wyborczych stanowiącego załącznik do Uchwały n</w:t>
      </w:r>
      <w:r>
        <w:t xml:space="preserve">r 12 X Krajowego Zjazdu Lekarzy </w:t>
      </w:r>
      <w:r w:rsidRPr="00A03BE3">
        <w:t xml:space="preserve">z dnia 29 stycznia 2010 r. (tekst jednolity Obwieszczenie nr 7/16/VII Prezesa Naczelnej Rady Lekarskiej z dnia 14 lipca 2016 r.) </w:t>
      </w:r>
      <w:r>
        <w:t xml:space="preserve">na wniosek Okręgowej Komisji Wyborczej Świętokrzyskiej Izby Lekarskiej   w Kielcach z dnia 1 marca 2017 r. uchwala się co następuje </w:t>
      </w:r>
    </w:p>
    <w:p w:rsidR="00BF3950" w:rsidRDefault="00BF3950" w:rsidP="004C0889">
      <w:pPr>
        <w:spacing w:after="0" w:line="360" w:lineRule="auto"/>
        <w:jc w:val="both"/>
      </w:pPr>
    </w:p>
    <w:p w:rsidR="00BF3950" w:rsidRPr="008717C3" w:rsidRDefault="00BF3950" w:rsidP="004C0889">
      <w:pPr>
        <w:spacing w:after="0" w:line="360" w:lineRule="auto"/>
        <w:jc w:val="center"/>
        <w:rPr>
          <w:b/>
          <w:bCs/>
        </w:rPr>
      </w:pPr>
      <w:r w:rsidRPr="008717C3">
        <w:rPr>
          <w:b/>
          <w:bCs/>
        </w:rPr>
        <w:t>§ 1</w:t>
      </w:r>
    </w:p>
    <w:p w:rsidR="00BF3950" w:rsidRDefault="00BF3950" w:rsidP="00A40ED0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>Okręgowa Rada Lekarska Świętokrzyskiej Izby Lekarskiej w Kielcach ustala się liczbę mandatów dla delegatów na Okręgowy Zjazd Lekarzy Świętokrzyskiej Izby Lekarskiej na okres VIII kadencji w latach 2017-2021 w liczbie ogólnej: 193 (w tym lekarzy 151 i 42 lekarzy dentystów).</w:t>
      </w:r>
    </w:p>
    <w:p w:rsidR="00BF3950" w:rsidRDefault="00BF3950" w:rsidP="00A40ED0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 xml:space="preserve">Liczba mandatów w poszczególnych rejonach wyborczych stanowi załącznik numer 1 do niniejszej uchwały. </w:t>
      </w:r>
    </w:p>
    <w:p w:rsidR="00BF3950" w:rsidRDefault="00BF3950" w:rsidP="004C0889">
      <w:pPr>
        <w:spacing w:after="0" w:line="360" w:lineRule="auto"/>
        <w:jc w:val="both"/>
      </w:pPr>
    </w:p>
    <w:p w:rsidR="00BF3950" w:rsidRPr="008717C3" w:rsidRDefault="00BF3950" w:rsidP="004C0889">
      <w:pPr>
        <w:spacing w:after="0" w:line="360" w:lineRule="auto"/>
        <w:jc w:val="center"/>
        <w:rPr>
          <w:b/>
          <w:bCs/>
        </w:rPr>
      </w:pPr>
      <w:r w:rsidRPr="008717C3">
        <w:rPr>
          <w:b/>
          <w:bCs/>
        </w:rPr>
        <w:t xml:space="preserve">§ </w:t>
      </w:r>
      <w:r>
        <w:rPr>
          <w:b/>
          <w:bCs/>
        </w:rPr>
        <w:t>2</w:t>
      </w:r>
    </w:p>
    <w:p w:rsidR="00BF3950" w:rsidRDefault="00BF3950" w:rsidP="004C0889">
      <w:pPr>
        <w:spacing w:after="0" w:line="360" w:lineRule="auto"/>
        <w:jc w:val="both"/>
      </w:pPr>
      <w:r>
        <w:t>Wykonanie uchwały powierza się Prezesowi Okręgowej Rady Lekarskiej Świętokrzyskiej Izby Lekarskiej w Kielcach.</w:t>
      </w:r>
    </w:p>
    <w:p w:rsidR="00BF3950" w:rsidRDefault="00BF3950" w:rsidP="004C0889">
      <w:pPr>
        <w:spacing w:after="0" w:line="360" w:lineRule="auto"/>
        <w:jc w:val="both"/>
      </w:pPr>
    </w:p>
    <w:p w:rsidR="00BF3950" w:rsidRPr="008717C3" w:rsidRDefault="00BF3950" w:rsidP="004C0889">
      <w:pPr>
        <w:spacing w:after="0" w:line="360" w:lineRule="auto"/>
        <w:jc w:val="center"/>
        <w:rPr>
          <w:b/>
          <w:bCs/>
        </w:rPr>
      </w:pPr>
      <w:r w:rsidRPr="008717C3">
        <w:rPr>
          <w:b/>
          <w:bCs/>
        </w:rPr>
        <w:t xml:space="preserve">§ </w:t>
      </w:r>
      <w:r>
        <w:rPr>
          <w:b/>
          <w:bCs/>
        </w:rPr>
        <w:t>3</w:t>
      </w:r>
    </w:p>
    <w:p w:rsidR="00BF3950" w:rsidRDefault="00BF3950" w:rsidP="004C0889">
      <w:pPr>
        <w:spacing w:after="0" w:line="360" w:lineRule="auto"/>
        <w:jc w:val="both"/>
      </w:pPr>
      <w:r>
        <w:t>Uchwała wchodzi w życie z dniem podjęcia.</w:t>
      </w:r>
    </w:p>
    <w:p w:rsidR="00BF3950" w:rsidRDefault="00BF3950" w:rsidP="004C0889">
      <w:pPr>
        <w:spacing w:after="0" w:line="360" w:lineRule="auto"/>
        <w:jc w:val="both"/>
      </w:pPr>
    </w:p>
    <w:p w:rsidR="00BF3950" w:rsidRDefault="00BF3950" w:rsidP="004C0889">
      <w:pPr>
        <w:spacing w:after="0" w:line="360" w:lineRule="auto"/>
        <w:jc w:val="both"/>
      </w:pPr>
    </w:p>
    <w:p w:rsidR="00BF3950" w:rsidRDefault="00BF3950" w:rsidP="004C0889">
      <w:pPr>
        <w:spacing w:after="0" w:line="360" w:lineRule="auto"/>
        <w:jc w:val="both"/>
      </w:pPr>
    </w:p>
    <w:sectPr w:rsidR="00BF3950" w:rsidSect="00851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D535D"/>
    <w:multiLevelType w:val="hybridMultilevel"/>
    <w:tmpl w:val="B7EA1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B3E"/>
    <w:rsid w:val="00087B3E"/>
    <w:rsid w:val="001909AF"/>
    <w:rsid w:val="002957AE"/>
    <w:rsid w:val="002A6154"/>
    <w:rsid w:val="003A2D9D"/>
    <w:rsid w:val="004C0889"/>
    <w:rsid w:val="005357F4"/>
    <w:rsid w:val="00851CB2"/>
    <w:rsid w:val="008717C3"/>
    <w:rsid w:val="00881D1E"/>
    <w:rsid w:val="00A03BE3"/>
    <w:rsid w:val="00A40ED0"/>
    <w:rsid w:val="00BF3950"/>
    <w:rsid w:val="00DD7E1A"/>
    <w:rsid w:val="00EA2C86"/>
    <w:rsid w:val="00EB63EC"/>
    <w:rsid w:val="00ED0D81"/>
    <w:rsid w:val="00EF3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B3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C0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88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A40ED0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ED0D8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1</Pages>
  <Words>202</Words>
  <Characters>1218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Kuprian</dc:creator>
  <cp:keywords/>
  <dc:description/>
  <cp:lastModifiedBy>ADMIN</cp:lastModifiedBy>
  <cp:revision>7</cp:revision>
  <cp:lastPrinted>2017-03-08T13:08:00Z</cp:lastPrinted>
  <dcterms:created xsi:type="dcterms:W3CDTF">2017-02-22T10:01:00Z</dcterms:created>
  <dcterms:modified xsi:type="dcterms:W3CDTF">2017-03-13T07:07:00Z</dcterms:modified>
</cp:coreProperties>
</file>