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AEA2" w14:textId="0C06CB79" w:rsidR="00C70C44" w:rsidRPr="00C70C44" w:rsidRDefault="00524CAC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524CAC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SMK bez tajemnic –</w:t>
      </w:r>
      <w:r w:rsidR="006336EE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  <w:r w:rsidRPr="00524CAC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szkolenia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z obsługi EKS i wnioskowania o PES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  <w:r w:rsidR="00A10A1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realizowane 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w maju</w:t>
      </w:r>
      <w:r w:rsidR="00A10A12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2026 r. </w:t>
      </w:r>
      <w:r w:rsidR="00B41415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</w:t>
      </w:r>
    </w:p>
    <w:p w14:paraId="068BB7C5" w14:textId="77777777" w:rsidR="00C70C44" w:rsidRDefault="00C70C44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249E62C6" w14:textId="77777777" w:rsidR="00A4399D" w:rsidRDefault="00626B03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Akademia Centrum e-</w:t>
      </w:r>
      <w:r w:rsidR="00ED6191">
        <w:rPr>
          <w:rFonts w:asciiTheme="minorHAnsi" w:eastAsia="Times New Roman" w:hAnsiTheme="minorHAnsi" w:cstheme="minorHAnsi"/>
          <w:sz w:val="24"/>
          <w:szCs w:val="24"/>
        </w:rPr>
        <w:t xml:space="preserve">Zdrowia </w:t>
      </w:r>
      <w:r w:rsidR="00ED6191" w:rsidRPr="00CB03FD">
        <w:rPr>
          <w:rFonts w:asciiTheme="minorHAnsi" w:eastAsia="Times New Roman" w:hAnsiTheme="minorHAnsi" w:cstheme="minorHAnsi"/>
          <w:sz w:val="24"/>
          <w:szCs w:val="24"/>
        </w:rPr>
        <w:t>zaprasza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lekarzy oraz lekarzy dentystów 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="00524CAC" w:rsidRPr="00524CAC">
        <w:rPr>
          <w:rFonts w:asciiTheme="minorHAnsi" w:eastAsia="Times New Roman" w:hAnsiTheme="minorHAnsi" w:cstheme="minorHAnsi"/>
          <w:sz w:val="24"/>
          <w:szCs w:val="24"/>
        </w:rPr>
        <w:t>krótkie, praktyczne szkolenia online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DD2E554" w14:textId="4444F601" w:rsidR="00324290" w:rsidRDefault="00524CAC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Podczas szkoleń:</w:t>
      </w:r>
    </w:p>
    <w:p w14:paraId="6683CF94" w14:textId="44B00CF0" w:rsidR="00524CAC" w:rsidRPr="00A4399D" w:rsidRDefault="00524CAC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poka</w:t>
      </w:r>
      <w:r w:rsidRPr="00A4399D">
        <w:rPr>
          <w:rFonts w:eastAsia="Times New Roman" w:cs="Calibri"/>
          <w:sz w:val="24"/>
          <w:szCs w:val="24"/>
          <w:lang w:val="pl-PL"/>
        </w:rPr>
        <w:t>zujemy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realne przyk</w:t>
      </w:r>
      <w:r w:rsidRPr="00A4399D">
        <w:rPr>
          <w:rFonts w:eastAsia="Times New Roman" w:cs="Calibri"/>
          <w:sz w:val="24"/>
          <w:szCs w:val="24"/>
          <w:lang w:val="pl-PL"/>
        </w:rPr>
        <w:t>ł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ady pracy w systemie</w:t>
      </w:r>
    </w:p>
    <w:p w14:paraId="5873AFDA" w14:textId="4B0090C8" w:rsidR="00524CAC" w:rsidRPr="00A4399D" w:rsidRDefault="00A4399D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Przeprowadzamy </w:t>
      </w:r>
      <w:r w:rsidR="006E40C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przez 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najważniejsz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>e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funkcje</w:t>
      </w:r>
    </w:p>
    <w:p w14:paraId="67B2D16D" w14:textId="1609EAC9" w:rsidR="00524CAC" w:rsidRDefault="00A4399D" w:rsidP="00A4399D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="Segoe UI Symbol" w:eastAsia="Times New Roman" w:hAnsi="Segoe UI Symbol" w:cs="Segoe UI Symbol"/>
          <w:sz w:val="24"/>
          <w:szCs w:val="24"/>
          <w:lang w:val="pl-PL"/>
        </w:rPr>
        <w:t>o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dpowiadamy na 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pytania</w:t>
      </w:r>
      <w:r w:rsidR="00C92F31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uczestników</w:t>
      </w:r>
      <w:r w:rsidR="00D93ADB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</w:p>
    <w:p w14:paraId="69BB47D7" w14:textId="77777777" w:rsidR="00A4399D" w:rsidRPr="00A4399D" w:rsidRDefault="00A4399D" w:rsidP="00A4399D">
      <w:pPr>
        <w:pStyle w:val="Akapitzlist"/>
        <w:numPr>
          <w:ilvl w:val="0"/>
          <w:numId w:val="0"/>
        </w:numPr>
        <w:spacing w:line="276" w:lineRule="auto"/>
        <w:ind w:left="928"/>
        <w:rPr>
          <w:rFonts w:asciiTheme="minorHAnsi" w:eastAsia="Times New Roman" w:hAnsiTheme="minorHAnsi" w:cstheme="minorHAnsi"/>
          <w:sz w:val="24"/>
          <w:szCs w:val="24"/>
          <w:lang w:val="pl-PL"/>
        </w:rPr>
      </w:pPr>
    </w:p>
    <w:p w14:paraId="4C38C11D" w14:textId="24BE0A08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4399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</w:t>
      </w:r>
      <w:r w:rsidR="00524CAC" w:rsidRPr="00A4399D">
        <w:rPr>
          <w:rFonts w:asciiTheme="minorHAnsi" w:eastAsia="Times New Roman" w:hAnsiTheme="minorHAnsi" w:cstheme="minorHAnsi"/>
          <w:b/>
          <w:bCs/>
          <w:sz w:val="24"/>
          <w:szCs w:val="24"/>
        </w:rPr>
        <w:t>maju 2026 r</w:t>
      </w:r>
      <w:r w:rsidR="00524CA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2E22AE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3FE84B1D" w14:textId="0065AF1F" w:rsidR="00ED006D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51CBC797" w14:textId="1A483810" w:rsidR="00720351" w:rsidRPr="00720351" w:rsidRDefault="00720351" w:rsidP="00720351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programie: 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>zasady i terminy PES, składanie wniosku o PES w SMK „krok po kroku,” oraz sprawdzanie informacji o miejscu i wynikach egzaminu</w:t>
      </w:r>
    </w:p>
    <w:p w14:paraId="02C37FC7" w14:textId="2F47711B" w:rsidR="00CB03FD" w:rsidRPr="00CB03FD" w:rsidRDefault="00ED006D" w:rsidP="00524CAC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2E22A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18072659" w14:textId="0B884B7F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09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0:00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556F03C" w14:textId="55F02A7C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27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</w:t>
      </w:r>
      <w:r w:rsidR="004B6AE5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, godz. 1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:00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(</w:t>
      </w:r>
      <w:r w:rsidR="00720351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2413997A" w14:textId="77777777" w:rsidR="00720351" w:rsidRDefault="00720351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 w SMK, zapisy na kursy CMKP oraz rola kierownika specjalizacji i jednostki szkolącej</w:t>
      </w:r>
    </w:p>
    <w:p w14:paraId="5F5605FD" w14:textId="33502120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02309188" w14:textId="08BD0613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E51E4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3</w:t>
      </w:r>
      <w:r w:rsidR="00CE4ABE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4E3F1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="00A222A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B32D398" w14:textId="77777777" w:rsidR="002E22AE" w:rsidRDefault="002E22AE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z pełnym i ograniczonym prawem wykonywania zawodu. </w:t>
      </w:r>
      <w:bookmarkEnd w:id="0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0FCDFEC2" w14:textId="77777777" w:rsidR="00A10A12" w:rsidRDefault="00324290" w:rsidP="00846B6B">
      <w:pPr>
        <w:spacing w:after="0" w:line="276" w:lineRule="auto"/>
        <w:jc w:val="left"/>
      </w:pPr>
      <w:bookmarkStart w:id="1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1"/>
      <w:r w:rsidR="00A10A12">
        <w:t xml:space="preserve"> </w:t>
      </w:r>
    </w:p>
    <w:p w14:paraId="2E9A8887" w14:textId="6CB31FA8" w:rsidR="00324290" w:rsidRPr="00CB03FD" w:rsidRDefault="00A10A12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t xml:space="preserve">(link do Platformy: </w:t>
      </w:r>
      <w:hyperlink r:id="rId12" w:history="1">
        <w:r w:rsidRPr="00A23961">
          <w:rPr>
            <w:rStyle w:val="Hipercze"/>
          </w:rPr>
          <w:t>https://akademiaedm.cez.gov.pl/signin/individual</w:t>
        </w:r>
      </w:hyperlink>
      <w:r>
        <w:t>)</w:t>
      </w:r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5120"/>
      <w:bookmarkStart w:id="3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2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4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3"/>
    </w:p>
    <w:sectPr w:rsidR="00E23159" w:rsidRPr="00CB03FD" w:rsidSect="0046793F">
      <w:footerReference w:type="default" r:id="rId15"/>
      <w:footerReference w:type="first" r:id="rId16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7BD1"/>
    <w:multiLevelType w:val="hybridMultilevel"/>
    <w:tmpl w:val="9C3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12EEB"/>
    <w:multiLevelType w:val="hybridMultilevel"/>
    <w:tmpl w:val="6486B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20506"/>
    <w:multiLevelType w:val="hybridMultilevel"/>
    <w:tmpl w:val="E9A631DC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12"/>
  </w:num>
  <w:num w:numId="2" w16cid:durableId="1548103250">
    <w:abstractNumId w:val="1"/>
  </w:num>
  <w:num w:numId="3" w16cid:durableId="1727026117">
    <w:abstractNumId w:val="9"/>
  </w:num>
  <w:num w:numId="4" w16cid:durableId="144593785">
    <w:abstractNumId w:val="0"/>
  </w:num>
  <w:num w:numId="5" w16cid:durableId="1306083107">
    <w:abstractNumId w:val="16"/>
  </w:num>
  <w:num w:numId="6" w16cid:durableId="1258558958">
    <w:abstractNumId w:val="3"/>
  </w:num>
  <w:num w:numId="7" w16cid:durableId="1914965943">
    <w:abstractNumId w:val="21"/>
  </w:num>
  <w:num w:numId="8" w16cid:durableId="916864668">
    <w:abstractNumId w:val="5"/>
  </w:num>
  <w:num w:numId="9" w16cid:durableId="1438797207">
    <w:abstractNumId w:val="19"/>
  </w:num>
  <w:num w:numId="10" w16cid:durableId="533806683">
    <w:abstractNumId w:val="20"/>
  </w:num>
  <w:num w:numId="11" w16cid:durableId="479348939">
    <w:abstractNumId w:val="18"/>
  </w:num>
  <w:num w:numId="12" w16cid:durableId="45103744">
    <w:abstractNumId w:val="14"/>
  </w:num>
  <w:num w:numId="13" w16cid:durableId="1505821079">
    <w:abstractNumId w:val="10"/>
  </w:num>
  <w:num w:numId="14" w16cid:durableId="2117870218">
    <w:abstractNumId w:val="12"/>
  </w:num>
  <w:num w:numId="15" w16cid:durableId="1244992119">
    <w:abstractNumId w:val="7"/>
  </w:num>
  <w:num w:numId="16" w16cid:durableId="538205737">
    <w:abstractNumId w:val="6"/>
  </w:num>
  <w:num w:numId="17" w16cid:durableId="1431584049">
    <w:abstractNumId w:val="2"/>
  </w:num>
  <w:num w:numId="18" w16cid:durableId="1558320014">
    <w:abstractNumId w:val="17"/>
  </w:num>
  <w:num w:numId="19" w16cid:durableId="125971016">
    <w:abstractNumId w:val="13"/>
  </w:num>
  <w:num w:numId="20" w16cid:durableId="764689308">
    <w:abstractNumId w:val="8"/>
  </w:num>
  <w:num w:numId="21" w16cid:durableId="149444861">
    <w:abstractNumId w:val="11"/>
  </w:num>
  <w:num w:numId="22" w16cid:durableId="343440149">
    <w:abstractNumId w:val="4"/>
  </w:num>
  <w:num w:numId="23" w16cid:durableId="151408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5D06"/>
    <w:rsid w:val="002677CE"/>
    <w:rsid w:val="002821FD"/>
    <w:rsid w:val="00282F0B"/>
    <w:rsid w:val="002B744A"/>
    <w:rsid w:val="002D3D86"/>
    <w:rsid w:val="002D48E1"/>
    <w:rsid w:val="002E22AE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E14F8"/>
    <w:rsid w:val="004E3018"/>
    <w:rsid w:val="004E3F1E"/>
    <w:rsid w:val="004F117E"/>
    <w:rsid w:val="0050096C"/>
    <w:rsid w:val="00500A88"/>
    <w:rsid w:val="00505755"/>
    <w:rsid w:val="00505B02"/>
    <w:rsid w:val="00507ED1"/>
    <w:rsid w:val="00524CAC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36EE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E40C2"/>
    <w:rsid w:val="006F2FF5"/>
    <w:rsid w:val="00703741"/>
    <w:rsid w:val="00713F61"/>
    <w:rsid w:val="00720351"/>
    <w:rsid w:val="00720B96"/>
    <w:rsid w:val="007238CA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8F71FB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10A12"/>
    <w:rsid w:val="00A20A11"/>
    <w:rsid w:val="00A20C0E"/>
    <w:rsid w:val="00A222A8"/>
    <w:rsid w:val="00A22C36"/>
    <w:rsid w:val="00A4399D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141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92F31"/>
    <w:rsid w:val="00CA166A"/>
    <w:rsid w:val="00CB03FD"/>
    <w:rsid w:val="00CB2D3B"/>
    <w:rsid w:val="00CE4ABE"/>
    <w:rsid w:val="00CE62F2"/>
    <w:rsid w:val="00CF64BA"/>
    <w:rsid w:val="00D01BEA"/>
    <w:rsid w:val="00D0576E"/>
    <w:rsid w:val="00D25B96"/>
    <w:rsid w:val="00D2662D"/>
    <w:rsid w:val="00D51B92"/>
    <w:rsid w:val="00D6106B"/>
    <w:rsid w:val="00D61B6B"/>
    <w:rsid w:val="00D63FA6"/>
    <w:rsid w:val="00D80D18"/>
    <w:rsid w:val="00D93ADB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C74BB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edm.cez.gov.pl/signin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demiacez.gov.pl/szkolenia-zrozwiazan-it-w-ramach-fer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18</cp:revision>
  <cp:lastPrinted>2024-07-03T13:34:00Z</cp:lastPrinted>
  <dcterms:created xsi:type="dcterms:W3CDTF">2026-01-08T08:28:00Z</dcterms:created>
  <dcterms:modified xsi:type="dcterms:W3CDTF">2026-04-30T14:25:00Z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